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0DF49BF0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46ADB">
        <w:rPr>
          <w:rFonts w:ascii="Times New Roman" w:eastAsia="MS Mincho" w:hAnsi="Times New Roman"/>
          <w:b/>
          <w:sz w:val="24"/>
          <w:szCs w:val="24"/>
        </w:rPr>
        <w:t>1217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7C0F0BDE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29</w:t>
      </w:r>
      <w:r w:rsidR="00554439">
        <w:rPr>
          <w:rFonts w:ascii="Times New Roman" w:eastAsia="MS Mincho" w:hAnsi="Times New Roman"/>
          <w:sz w:val="24"/>
          <w:szCs w:val="24"/>
        </w:rPr>
        <w:t xml:space="preserve">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8474100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109598DC" w14:textId="2BF34C1E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="00DE0EC2">
        <w:rPr>
          <w:rFonts w:ascii="Times New Roman" w:eastAsia="MS Mincho" w:hAnsi="Times New Roman"/>
          <w:sz w:val="24"/>
          <w:szCs w:val="24"/>
        </w:rPr>
        <w:t xml:space="preserve">Салаватова Данияла Надирбековича, </w:t>
      </w:r>
      <w:r w:rsidR="00126CBA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5615ED10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2234610C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4E7BC1DB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7CC8C6BF" w14:textId="47B54D48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DE0EC2">
        <w:rPr>
          <w:rFonts w:eastAsia="MS Mincho"/>
        </w:rPr>
        <w:t xml:space="preserve">Салаватов Д.Н.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DE0EC2">
        <w:rPr>
          <w:rFonts w:eastAsia="MS Mincho"/>
        </w:rPr>
        <w:t>3000</w:t>
      </w:r>
      <w:r w:rsidR="00ED7B7B">
        <w:rPr>
          <w:rFonts w:eastAsia="MS Mincho"/>
        </w:rPr>
        <w:t>14</w:t>
      </w:r>
      <w:r w:rsidR="00246ADB">
        <w:rPr>
          <w:rFonts w:eastAsia="MS Mincho"/>
        </w:rPr>
        <w:t>84086</w:t>
      </w:r>
      <w:r w:rsidR="00DE0EC2">
        <w:rPr>
          <w:rFonts w:eastAsia="MS Mincho"/>
        </w:rPr>
        <w:t xml:space="preserve"> от 04.01.2025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246ADB">
        <w:rPr>
          <w:rFonts w:eastAsia="MS Mincho"/>
        </w:rPr>
        <w:t xml:space="preserve">ч. 1 ст. 12.5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246ADB">
        <w:rPr>
          <w:rFonts w:eastAsia="MS Mincho"/>
        </w:rPr>
        <w:t>20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DE0EC2">
        <w:rPr>
          <w:rFonts w:eastAsia="MS Mincho"/>
        </w:rPr>
        <w:t>15.01.2025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E0EC2">
        <w:rPr>
          <w:rFonts w:eastAsia="MS Mincho"/>
        </w:rPr>
        <w:t>18.03</w:t>
      </w:r>
      <w:r w:rsidR="00554439">
        <w:rPr>
          <w:rFonts w:eastAsia="MS Mincho"/>
        </w:rPr>
        <w:t>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DE0EC2">
        <w:rPr>
          <w:rFonts w:eastAsia="MS Mincho"/>
        </w:rPr>
        <w:t>Салаватов Д.Н.</w:t>
      </w:r>
      <w:r w:rsidRPr="008F20AE">
        <w:rPr>
          <w:rFonts w:eastAsia="MS Mincho"/>
        </w:rPr>
        <w:t xml:space="preserve">, проживая по адресу </w:t>
      </w:r>
      <w:r w:rsidR="00126CBA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3D7D8592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DE0EC2">
        <w:rPr>
          <w:rFonts w:eastAsia="MS Mincho"/>
        </w:rPr>
        <w:t>Салаватов Д.Н.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37A195E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DE0EC2">
        <w:rPr>
          <w:rFonts w:eastAsia="MS Mincho"/>
        </w:rPr>
        <w:t>Салаватов Д.Н.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F74E5">
        <w:rPr>
          <w:rFonts w:eastAsia="MS Mincho"/>
        </w:rPr>
        <w:t xml:space="preserve">, </w:t>
      </w:r>
      <w:r w:rsidR="00344377">
        <w:rPr>
          <w:rFonts w:eastAsia="MS Mincho"/>
        </w:rPr>
        <w:t xml:space="preserve">сослался на </w:t>
      </w:r>
      <w:r w:rsidR="00D93CA0">
        <w:rPr>
          <w:rFonts w:eastAsia="MS Mincho"/>
        </w:rPr>
        <w:t>отсутствие средств</w:t>
      </w:r>
      <w:r>
        <w:rPr>
          <w:rFonts w:eastAsia="MS Mincho"/>
        </w:rPr>
        <w:t xml:space="preserve">. </w:t>
      </w:r>
    </w:p>
    <w:p w:rsidR="00546C6A" w:rsidRPr="00330F93" w:rsidP="00546C6A" w14:paraId="4E2BF122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1E5319" w:rsidP="00546C6A" w14:paraId="06CE71DB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F74E5">
        <w:rPr>
          <w:rFonts w:eastAsia="MS Mincho"/>
        </w:rPr>
        <w:t xml:space="preserve"> Заявленные причины нарушения не </w:t>
      </w:r>
      <w:r w:rsidR="00D93CA0">
        <w:rPr>
          <w:rFonts w:eastAsia="MS Mincho"/>
        </w:rPr>
        <w:t>подтверждены</w:t>
      </w:r>
      <w:r w:rsidR="006F74E5">
        <w:rPr>
          <w:rFonts w:eastAsia="MS Mincho"/>
        </w:rPr>
        <w:t>.</w:t>
      </w:r>
    </w:p>
    <w:p w:rsidR="00546C6A" w:rsidP="00546C6A" w14:paraId="38F2A37E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Д.Н.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4F76F6CF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DE0EC2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</w:t>
      </w:r>
      <w:r w:rsidRPr="00330F93">
        <w:t xml:space="preserve">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21E73B78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3EE11D05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5D232C05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295CA88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DE0EC2" w:rsidR="00DE0EC2">
        <w:rPr>
          <w:rFonts w:eastAsia="MS Mincho"/>
        </w:rPr>
        <w:t xml:space="preserve"> </w:t>
      </w:r>
      <w:r w:rsidR="00DE0EC2">
        <w:rPr>
          <w:rFonts w:eastAsia="MS Mincho"/>
        </w:rPr>
        <w:t>Салаватова Данияла Надирбековича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246ADB">
        <w:rPr>
          <w:rFonts w:eastAsia="MS Mincho"/>
        </w:rPr>
        <w:t>4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246ADB">
        <w:rPr>
          <w:rFonts w:eastAsia="MS Mincho"/>
        </w:rPr>
        <w:t>четыре</w:t>
      </w:r>
      <w:r w:rsidRPr="006F74E5" w:rsidR="001E5319">
        <w:rPr>
          <w:rFonts w:eastAsia="MS Mincho"/>
        </w:rPr>
        <w:t xml:space="preserve"> тысяч</w:t>
      </w:r>
      <w:r w:rsidR="00ED7B7B">
        <w:rPr>
          <w:rFonts w:eastAsia="MS Mincho"/>
        </w:rPr>
        <w:t>и</w:t>
      </w:r>
      <w:r w:rsidRPr="006F74E5">
        <w:rPr>
          <w:rFonts w:eastAsia="MS Mincho"/>
        </w:rPr>
        <w:t>) рублей.</w:t>
      </w:r>
    </w:p>
    <w:p w:rsidR="004F56A2" w:rsidRPr="006F74E5" w:rsidP="004F56A2" w14:paraId="62BA7F1C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246ADB" w:rsidR="00246ADB">
        <w:rPr>
          <w:rFonts w:eastAsia="MS Mincho"/>
        </w:rPr>
        <w:t>0412365400555012172520132</w:t>
      </w:r>
      <w:r w:rsidR="00797DF0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7AB523B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727E5AF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747515D7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126CBA" w14:paraId="382E2C85" w14:textId="6791F94F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126CBA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126CBA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26AB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6CBA"/>
    <w:rsid w:val="00127ED1"/>
    <w:rsid w:val="0013132E"/>
    <w:rsid w:val="00131357"/>
    <w:rsid w:val="00131671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3FE2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6ADB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02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6F2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EC2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D7B7B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